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B49B" w14:textId="77777777" w:rsidR="00815AAD" w:rsidRPr="00BC2DA3" w:rsidRDefault="00BC2DA3">
      <w:pPr>
        <w:rPr>
          <w:lang w:val="nl-NL"/>
        </w:rPr>
      </w:pPr>
      <w:r w:rsidRPr="00BC2DA3">
        <w:rPr>
          <w:rStyle w:val="Zwaar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val="nl-NL"/>
        </w:rPr>
        <w:t>Programma</w:t>
      </w:r>
      <w:r w:rsidRPr="00BC2DA3">
        <w:rPr>
          <w:rFonts w:ascii="Arial" w:hAnsi="Arial" w:cs="Arial"/>
          <w:color w:val="333333"/>
          <w:sz w:val="20"/>
          <w:szCs w:val="20"/>
          <w:lang w:val="nl-NL"/>
        </w:rPr>
        <w:br/>
      </w:r>
      <w:r w:rsidRPr="00BC2DA3">
        <w:rPr>
          <w:rFonts w:ascii="Arial" w:hAnsi="Arial" w:cs="Arial"/>
          <w:color w:val="333333"/>
          <w:sz w:val="20"/>
          <w:szCs w:val="20"/>
          <w:shd w:val="clear" w:color="auto" w:fill="FFFFFF"/>
          <w:lang w:val="nl-NL"/>
        </w:rPr>
        <w:t>. 19.00 uur: Ontvangst met koffie, thee en broodjes</w:t>
      </w:r>
      <w:r w:rsidRPr="00BC2DA3">
        <w:rPr>
          <w:rFonts w:ascii="Arial" w:hAnsi="Arial" w:cs="Arial"/>
          <w:color w:val="333333"/>
          <w:sz w:val="20"/>
          <w:szCs w:val="20"/>
          <w:lang w:val="nl-NL"/>
        </w:rPr>
        <w:br/>
      </w:r>
      <w:r w:rsidRPr="00BC2DA3">
        <w:rPr>
          <w:rFonts w:ascii="Arial" w:hAnsi="Arial" w:cs="Arial"/>
          <w:color w:val="333333"/>
          <w:sz w:val="20"/>
          <w:szCs w:val="20"/>
          <w:shd w:val="clear" w:color="auto" w:fill="FFFFFF"/>
          <w:lang w:val="nl-NL"/>
        </w:rPr>
        <w:t>. 19.30 - 21.30 uur: Behandeling thema</w:t>
      </w:r>
      <w:r w:rsidRPr="00BC2DA3">
        <w:rPr>
          <w:rFonts w:ascii="Arial" w:hAnsi="Arial" w:cs="Arial"/>
          <w:color w:val="333333"/>
          <w:sz w:val="20"/>
          <w:szCs w:val="20"/>
          <w:lang w:val="nl-NL"/>
        </w:rPr>
        <w:br/>
      </w:r>
      <w:r w:rsidRPr="00BC2DA3">
        <w:rPr>
          <w:rFonts w:ascii="Arial" w:hAnsi="Arial" w:cs="Arial"/>
          <w:color w:val="333333"/>
          <w:sz w:val="20"/>
          <w:szCs w:val="20"/>
          <w:shd w:val="clear" w:color="auto" w:fill="FFFFFF"/>
          <w:lang w:val="nl-NL"/>
        </w:rPr>
        <w:t>. 21.30 uur: Borrel.</w:t>
      </w:r>
      <w:bookmarkStart w:id="0" w:name="_GoBack"/>
      <w:bookmarkEnd w:id="0"/>
    </w:p>
    <w:sectPr w:rsidR="00815AAD" w:rsidRPr="00BC2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A3"/>
    <w:rsid w:val="00BC2DA3"/>
    <w:rsid w:val="00C57963"/>
    <w:rsid w:val="00E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5C26"/>
  <w15:chartTrackingRefBased/>
  <w15:docId w15:val="{178BA64A-BCAF-4387-A751-DC59D3EC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C2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Brammer</dc:creator>
  <cp:keywords/>
  <dc:description/>
  <cp:lastModifiedBy>Merle Brammer</cp:lastModifiedBy>
  <cp:revision>1</cp:revision>
  <dcterms:created xsi:type="dcterms:W3CDTF">2015-10-24T11:01:00Z</dcterms:created>
  <dcterms:modified xsi:type="dcterms:W3CDTF">2015-10-24T11:02:00Z</dcterms:modified>
</cp:coreProperties>
</file>